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7A" w:rsidRDefault="00CC117A">
      <w:pPr>
        <w:rPr>
          <w:b/>
          <w:u w:val="single"/>
        </w:rPr>
      </w:pPr>
    </w:p>
    <w:p w:rsidR="009F306A" w:rsidRDefault="009E7ABD">
      <w:pPr>
        <w:rPr>
          <w:b/>
          <w:u w:val="single"/>
        </w:rPr>
      </w:pPr>
      <w:r>
        <w:rPr>
          <w:b/>
          <w:u w:val="single"/>
        </w:rPr>
        <w:t>Fastnet t</w:t>
      </w:r>
      <w:r w:rsidRPr="009E7ABD">
        <w:rPr>
          <w:b/>
          <w:u w:val="single"/>
        </w:rPr>
        <w:t xml:space="preserve">elefoner: </w:t>
      </w:r>
    </w:p>
    <w:p w:rsidR="009E7ABD" w:rsidRDefault="009E7ABD">
      <w:r>
        <w:t xml:space="preserve">Virksomheden har naturligt en del telefoniske henvendelser fra brugere, brugernes pårørende og/eller behandlere, træningscenter, læger m.v. </w:t>
      </w:r>
    </w:p>
    <w:p w:rsidR="009E7ABD" w:rsidRDefault="009E7ABD">
      <w:r>
        <w:t>Telefonen anvendes primært af ældre brugere, men også af eksempelvis lægesekretærer, når brugerne er færdigbehandlet hos læge m.v.</w:t>
      </w:r>
    </w:p>
    <w:p w:rsidR="009E7ABD" w:rsidRDefault="009E7ABD">
      <w:r>
        <w:t xml:space="preserve">Derudover har vi eventuelle fremtidige kunder, der ønsker telefoniske tilbud om kørsel, opdatering af kørselsoplysninger m.v.  </w:t>
      </w:r>
    </w:p>
    <w:p w:rsidR="009F306A" w:rsidRDefault="009E7ABD">
      <w:r>
        <w:rPr>
          <w:b/>
          <w:u w:val="single"/>
        </w:rPr>
        <w:t>Mobiltelefoner:</w:t>
      </w:r>
      <w:r w:rsidR="004E2BA5">
        <w:t xml:space="preserve"> </w:t>
      </w:r>
    </w:p>
    <w:p w:rsidR="009E7ABD" w:rsidRDefault="009E7ABD">
      <w:r>
        <w:t>Alle chauffører er forsynet med håndfri mobiltelefon og det er den måde vi orienterer – og selv bliver orienteret - om ændringer i kørslen, nye ture, trafikuheld m.v.</w:t>
      </w:r>
    </w:p>
    <w:p w:rsidR="005D1628" w:rsidRDefault="009E7ABD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E-mail adresser:</w:t>
      </w:r>
      <w:r w:rsidR="004E2BA5">
        <w:rPr>
          <w:b/>
          <w:u w:val="single"/>
        </w:rPr>
        <w:t xml:space="preserve"> </w:t>
      </w:r>
    </w:p>
    <w:p w:rsidR="00EF3C29" w:rsidRDefault="009E7ABD">
      <w:r>
        <w:t xml:space="preserve">Ved opstart af en ny aftale om kørsel, vil vi spørge efter borgerens e-mail adresse. </w:t>
      </w:r>
      <w:r w:rsidRPr="009E7ABD">
        <w:t>Det handler særligt om forældrene til de børn, der dagligt køres til og fra skoler, daginstitutioner, klubber, aflastning m.v.</w:t>
      </w:r>
      <w:r>
        <w:t xml:space="preserve"> </w:t>
      </w:r>
    </w:p>
    <w:p w:rsidR="009E7ABD" w:rsidRDefault="009E7ABD">
      <w:r>
        <w:t>Vi beder også eventuelle fremtidige kunder om at fremsende deres kørselsønske via mail, da vi lettere undgår misforståelser og fejltagelser.</w:t>
      </w:r>
    </w:p>
    <w:p w:rsidR="009E7ABD" w:rsidRDefault="009E7ABD">
      <w:r>
        <w:t>Ordrebekræftelser fremsendes også via mail, i det omfang det er muligt.</w:t>
      </w:r>
    </w:p>
    <w:p w:rsidR="005D1628" w:rsidRDefault="004C2E5C" w:rsidP="0076715E">
      <w:pPr>
        <w:rPr>
          <w:b/>
          <w:u w:val="single"/>
        </w:rPr>
      </w:pPr>
      <w:r>
        <w:rPr>
          <w:b/>
          <w:u w:val="single"/>
        </w:rPr>
        <w:t>Hjemmesiden Malling Turist:</w:t>
      </w:r>
      <w:r w:rsidR="009F306A">
        <w:rPr>
          <w:b/>
          <w:u w:val="single"/>
        </w:rPr>
        <w:t xml:space="preserve"> </w:t>
      </w:r>
    </w:p>
    <w:p w:rsidR="0076715E" w:rsidRDefault="004C2E5C" w:rsidP="0076715E">
      <w:r>
        <w:t xml:space="preserve">Hjemmesiden bruges primært til at </w:t>
      </w:r>
      <w:r w:rsidR="0076715E">
        <w:t>informere om eventuelle ændringer/aflysninger, køreplaner, orientering om de kørsler vi kan tilbyde m.v.</w:t>
      </w:r>
    </w:p>
    <w:p w:rsidR="004C2E5C" w:rsidRDefault="0076715E">
      <w:r>
        <w:t xml:space="preserve">Derudover </w:t>
      </w:r>
      <w:r w:rsidR="004C2E5C">
        <w:t>annoncere</w:t>
      </w:r>
      <w:r>
        <w:t>s</w:t>
      </w:r>
      <w:r w:rsidR="004C2E5C">
        <w:t xml:space="preserve"> efter nye medarbejdere.</w:t>
      </w:r>
    </w:p>
    <w:p w:rsidR="005D1628" w:rsidRDefault="0076715E">
      <w:r>
        <w:t>E</w:t>
      </w:r>
      <w:r w:rsidR="004C2E5C">
        <w:t>ndvidere fremgår kontaktoplysninger af hjemmesiden</w:t>
      </w:r>
      <w:r w:rsidR="005D1628">
        <w:t>.</w:t>
      </w:r>
    </w:p>
    <w:p w:rsidR="004C2E5C" w:rsidRPr="004C2E5C" w:rsidRDefault="0076715E">
      <w:r>
        <w:t>Der anvendes cookies på hjemmesiden</w:t>
      </w:r>
      <w:r w:rsidR="00CC117A">
        <w:t>, således at der indsamles og analyseres oplysninger om anvendelse, trafik og aktivitet på hjemmesiden</w:t>
      </w:r>
      <w:r w:rsidR="004E2BA5">
        <w:t>.</w:t>
      </w:r>
      <w:r w:rsidR="00CC117A">
        <w:t xml:space="preserve"> Det omfatter IP-adresse, browsertype (</w:t>
      </w:r>
      <w:proofErr w:type="spellStart"/>
      <w:r w:rsidR="00CC117A">
        <w:t>Chrome</w:t>
      </w:r>
      <w:proofErr w:type="spellEnd"/>
      <w:r w:rsidR="00CC117A">
        <w:t>, Internet Explorer m.v.), styresystem (Windows m.v.) samt besøgte sider.</w:t>
      </w:r>
      <w:r>
        <w:t xml:space="preserve"> </w:t>
      </w:r>
      <w:r w:rsidR="004C2E5C">
        <w:t xml:space="preserve"> </w:t>
      </w:r>
      <w:bookmarkStart w:id="0" w:name="_GoBack"/>
      <w:bookmarkEnd w:id="0"/>
    </w:p>
    <w:p w:rsidR="005D1628" w:rsidRDefault="009E7ABD">
      <w:pPr>
        <w:rPr>
          <w:b/>
          <w:u w:val="single"/>
        </w:rPr>
      </w:pPr>
      <w:r>
        <w:rPr>
          <w:b/>
          <w:u w:val="single"/>
        </w:rPr>
        <w:t>Intranet:</w:t>
      </w:r>
      <w:r w:rsidR="009F306A">
        <w:rPr>
          <w:b/>
          <w:u w:val="single"/>
        </w:rPr>
        <w:t xml:space="preserve"> </w:t>
      </w:r>
    </w:p>
    <w:p w:rsidR="009E7ABD" w:rsidRDefault="009E7ABD">
      <w:r>
        <w:t>Virksomheden har ikke adgang til intranet.</w:t>
      </w:r>
    </w:p>
    <w:p w:rsidR="005D1628" w:rsidRDefault="004C2E5C">
      <w:pPr>
        <w:rPr>
          <w:b/>
          <w:u w:val="single"/>
        </w:rPr>
      </w:pPr>
      <w:r>
        <w:rPr>
          <w:b/>
          <w:u w:val="single"/>
        </w:rPr>
        <w:t>Brug af privat hardware:</w:t>
      </w:r>
      <w:r w:rsidR="009F306A">
        <w:rPr>
          <w:b/>
          <w:u w:val="single"/>
        </w:rPr>
        <w:t xml:space="preserve"> </w:t>
      </w:r>
    </w:p>
    <w:p w:rsidR="004C2E5C" w:rsidRDefault="004C2E5C">
      <w:r>
        <w:t>Der er mulighed for at anvende sin egen smartphone i begrænset omfang.</w:t>
      </w:r>
    </w:p>
    <w:p w:rsidR="00CC117A" w:rsidRDefault="00CC117A">
      <w:pPr>
        <w:rPr>
          <w:b/>
          <w:u w:val="single"/>
        </w:rPr>
      </w:pPr>
    </w:p>
    <w:p w:rsidR="005D1628" w:rsidRDefault="0076715E">
      <w:pPr>
        <w:rPr>
          <w:b/>
          <w:u w:val="single"/>
        </w:rPr>
      </w:pPr>
      <w:r>
        <w:rPr>
          <w:b/>
          <w:u w:val="single"/>
        </w:rPr>
        <w:lastRenderedPageBreak/>
        <w:t>CPR-numre:</w:t>
      </w:r>
      <w:r w:rsidR="009F306A">
        <w:rPr>
          <w:b/>
          <w:u w:val="single"/>
        </w:rPr>
        <w:t xml:space="preserve"> </w:t>
      </w:r>
    </w:p>
    <w:p w:rsidR="009E7ABD" w:rsidRDefault="005D1628">
      <w:r>
        <w:t>V</w:t>
      </w:r>
      <w:r w:rsidR="0076715E">
        <w:t xml:space="preserve">i spørger ikke efter borgernes CPR-numre, da </w:t>
      </w:r>
      <w:r w:rsidR="004E2BA5">
        <w:t>de</w:t>
      </w:r>
      <w:r w:rsidR="0076715E">
        <w:t xml:space="preserve"> ikke skal bruge</w:t>
      </w:r>
      <w:r w:rsidR="004E2BA5">
        <w:t xml:space="preserve">s </w:t>
      </w:r>
      <w:r w:rsidR="0076715E">
        <w:t xml:space="preserve">til noget. Vi registrer udelukkende navn, adresse og eventuelt hjælpemiddel såsom rollator, kørestol </w:t>
      </w:r>
      <w:proofErr w:type="spellStart"/>
      <w:r w:rsidR="0076715E">
        <w:t>o.lign</w:t>
      </w:r>
      <w:proofErr w:type="spellEnd"/>
      <w:r w:rsidR="0076715E">
        <w:t>.</w:t>
      </w:r>
      <w:r w:rsidR="009E7ABD">
        <w:t xml:space="preserve"> </w:t>
      </w:r>
      <w:r w:rsidR="004E2BA5">
        <w:t xml:space="preserve">Disse oplysninger bruges for at </w:t>
      </w:r>
      <w:r w:rsidR="008437FA">
        <w:t>sikre, at</w:t>
      </w:r>
      <w:r w:rsidR="004E2BA5">
        <w:t xml:space="preserve"> borgerne</w:t>
      </w:r>
      <w:r>
        <w:t xml:space="preserve"> </w:t>
      </w:r>
      <w:r w:rsidR="008437FA">
        <w:t xml:space="preserve">bliver kørt </w:t>
      </w:r>
      <w:r>
        <w:t xml:space="preserve">til de rigtige </w:t>
      </w:r>
      <w:r w:rsidR="008437FA">
        <w:t>adresser</w:t>
      </w:r>
      <w:r>
        <w:t xml:space="preserve">. </w:t>
      </w:r>
      <w:r w:rsidR="004E2BA5">
        <w:t xml:space="preserve"> </w:t>
      </w:r>
      <w:r w:rsidR="009E7ABD">
        <w:t xml:space="preserve"> </w:t>
      </w:r>
    </w:p>
    <w:p w:rsidR="00557060" w:rsidRDefault="00557060">
      <w:pPr>
        <w:rPr>
          <w:b/>
          <w:u w:val="single"/>
        </w:rPr>
      </w:pPr>
      <w:r>
        <w:rPr>
          <w:b/>
          <w:u w:val="single"/>
        </w:rPr>
        <w:t xml:space="preserve">Ansøgninger </w:t>
      </w:r>
      <w:r w:rsidR="0016129A">
        <w:rPr>
          <w:b/>
          <w:u w:val="single"/>
        </w:rPr>
        <w:t>via mail</w:t>
      </w:r>
      <w:r>
        <w:rPr>
          <w:b/>
          <w:u w:val="single"/>
        </w:rPr>
        <w:t>:</w:t>
      </w:r>
    </w:p>
    <w:p w:rsidR="00557060" w:rsidRDefault="00557060">
      <w:r>
        <w:t>Vi modtager en del uopfordrede ansøgninger, som vi kvitterer med enten</w:t>
      </w:r>
    </w:p>
    <w:p w:rsidR="00557060" w:rsidRDefault="00557060" w:rsidP="00557060">
      <w:pPr>
        <w:pStyle w:val="Listeafsnit"/>
        <w:numPr>
          <w:ilvl w:val="0"/>
          <w:numId w:val="1"/>
        </w:numPr>
      </w:pPr>
      <w:r>
        <w:t xml:space="preserve">mail om at vi gemmer ansøgningen </w:t>
      </w:r>
      <w:r w:rsidR="00D72A92">
        <w:t xml:space="preserve">til </w:t>
      </w:r>
      <w:r w:rsidR="00D72A92" w:rsidRPr="00D72A92">
        <w:rPr>
          <w:u w:val="single"/>
        </w:rPr>
        <w:t>dato</w:t>
      </w:r>
      <w:r w:rsidR="00D72A92">
        <w:t xml:space="preserve"> </w:t>
      </w:r>
      <w:r>
        <w:t>og at vi vende</w:t>
      </w:r>
      <w:r w:rsidR="00D72A92">
        <w:t>r</w:t>
      </w:r>
      <w:r>
        <w:t xml:space="preserve"> tilbage, hvis mulig jobsituation opstår – dette beder vi ansøgeren bekræfte tilladelse til via mail</w:t>
      </w:r>
      <w:r w:rsidR="00D72A92">
        <w:t>. Får vi mod forventning ikke bekræftelsen, kasserer vi ansøgningen</w:t>
      </w:r>
      <w:r w:rsidR="004C306C">
        <w:t xml:space="preserve"> indenfor 3 arbejdsdage</w:t>
      </w:r>
    </w:p>
    <w:p w:rsidR="0016129A" w:rsidRDefault="00557060" w:rsidP="00557060">
      <w:pPr>
        <w:pStyle w:val="Listeafsnit"/>
        <w:numPr>
          <w:ilvl w:val="0"/>
          <w:numId w:val="1"/>
        </w:numPr>
      </w:pPr>
      <w:r>
        <w:t xml:space="preserve">mail med tak for ansøgningen, men at </w:t>
      </w:r>
      <w:r w:rsidR="0016129A">
        <w:t>der</w:t>
      </w:r>
      <w:r>
        <w:t xml:space="preserve"> ikke </w:t>
      </w:r>
      <w:r w:rsidR="0016129A">
        <w:t>e</w:t>
      </w:r>
      <w:r>
        <w:t xml:space="preserve">r ledige stillinger. Samtidig orienterer vi ansøgeren om, at ansøgningen </w:t>
      </w:r>
      <w:r w:rsidR="0016129A">
        <w:t>slettes</w:t>
      </w:r>
      <w:r w:rsidR="00D72A92">
        <w:t xml:space="preserve"> med det samme</w:t>
      </w:r>
      <w:r>
        <w:t xml:space="preserve">  </w:t>
      </w:r>
    </w:p>
    <w:p w:rsidR="0016129A" w:rsidRDefault="0016129A" w:rsidP="0016129A">
      <w:pPr>
        <w:rPr>
          <w:b/>
          <w:u w:val="single"/>
        </w:rPr>
      </w:pPr>
      <w:r>
        <w:rPr>
          <w:b/>
          <w:u w:val="single"/>
        </w:rPr>
        <w:t>Ansøgninger via postbrev:</w:t>
      </w:r>
    </w:p>
    <w:p w:rsidR="00557060" w:rsidRDefault="0016129A" w:rsidP="0016129A">
      <w:pPr>
        <w:pStyle w:val="Listeafsnit"/>
        <w:numPr>
          <w:ilvl w:val="0"/>
          <w:numId w:val="2"/>
        </w:numPr>
      </w:pPr>
      <w:r>
        <w:t xml:space="preserve">brev om at vi gemmer ansøgningen </w:t>
      </w:r>
      <w:r w:rsidR="00D72A92">
        <w:t xml:space="preserve">til </w:t>
      </w:r>
      <w:r w:rsidR="00D72A92" w:rsidRPr="004C306C">
        <w:rPr>
          <w:u w:val="single"/>
        </w:rPr>
        <w:t>dato</w:t>
      </w:r>
      <w:r w:rsidR="00D72A92">
        <w:t xml:space="preserve"> </w:t>
      </w:r>
      <w:r w:rsidRPr="00D72A92">
        <w:t>og</w:t>
      </w:r>
      <w:r>
        <w:t xml:space="preserve"> at vi vender tilbage, hvis mulig jobsituation opstår – dette beder vi ansøgeren bekræfte tilladelse til via mail (hvis muligt) eller for eksempel en opringning </w:t>
      </w:r>
    </w:p>
    <w:p w:rsidR="0016129A" w:rsidRPr="0016129A" w:rsidRDefault="0016129A" w:rsidP="0016129A">
      <w:pPr>
        <w:pStyle w:val="Listeafsnit"/>
        <w:numPr>
          <w:ilvl w:val="0"/>
          <w:numId w:val="2"/>
        </w:numPr>
      </w:pPr>
      <w:r>
        <w:t>brev med tak for ansøgningen, men at der ikke er ledige stillinger. Samtidig orienterer vi ansøgeren om, at ansøgningen makuleres</w:t>
      </w:r>
      <w:r w:rsidR="00D72A92">
        <w:t xml:space="preserve"> med det samme</w:t>
      </w:r>
      <w:r>
        <w:t xml:space="preserve">  </w:t>
      </w:r>
    </w:p>
    <w:sectPr w:rsidR="0016129A" w:rsidRPr="0016129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A5" w:rsidRDefault="004E2BA5" w:rsidP="004E2BA5">
      <w:pPr>
        <w:spacing w:after="0" w:line="240" w:lineRule="auto"/>
      </w:pPr>
      <w:r>
        <w:separator/>
      </w:r>
    </w:p>
  </w:endnote>
  <w:endnote w:type="continuationSeparator" w:id="0">
    <w:p w:rsidR="004E2BA5" w:rsidRDefault="004E2BA5" w:rsidP="004E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343726"/>
      <w:docPartObj>
        <w:docPartGallery w:val="Page Numbers (Bottom of Page)"/>
        <w:docPartUnique/>
      </w:docPartObj>
    </w:sdtPr>
    <w:sdtEndPr/>
    <w:sdtContent>
      <w:p w:rsidR="00CC117A" w:rsidRDefault="00CC117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15C">
          <w:rPr>
            <w:noProof/>
          </w:rPr>
          <w:t>1</w:t>
        </w:r>
        <w:r>
          <w:fldChar w:fldCharType="end"/>
        </w:r>
      </w:p>
    </w:sdtContent>
  </w:sdt>
  <w:p w:rsidR="00CC117A" w:rsidRDefault="00CC11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A5" w:rsidRDefault="004E2BA5" w:rsidP="004E2BA5">
      <w:pPr>
        <w:spacing w:after="0" w:line="240" w:lineRule="auto"/>
      </w:pPr>
      <w:r>
        <w:separator/>
      </w:r>
    </w:p>
  </w:footnote>
  <w:footnote w:type="continuationSeparator" w:id="0">
    <w:p w:rsidR="004E2BA5" w:rsidRDefault="004E2BA5" w:rsidP="004E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A5" w:rsidRDefault="004E2BA5" w:rsidP="004E2BA5">
    <w:pPr>
      <w:pStyle w:val="Sidehoved"/>
      <w:jc w:val="center"/>
      <w:rPr>
        <w:b/>
        <w:sz w:val="28"/>
        <w:szCs w:val="28"/>
      </w:rPr>
    </w:pPr>
    <w:r w:rsidRPr="004E2BA5">
      <w:rPr>
        <w:b/>
        <w:sz w:val="28"/>
        <w:szCs w:val="28"/>
      </w:rPr>
      <w:t>IT-</w:t>
    </w:r>
    <w:r w:rsidR="005D1628">
      <w:rPr>
        <w:b/>
        <w:sz w:val="28"/>
        <w:szCs w:val="28"/>
      </w:rPr>
      <w:t xml:space="preserve"> OG PERSONDATA</w:t>
    </w:r>
    <w:r w:rsidRPr="004E2BA5">
      <w:rPr>
        <w:b/>
        <w:sz w:val="28"/>
        <w:szCs w:val="28"/>
      </w:rPr>
      <w:t>POLITIK 2018 FOR MALLING TURIST</w:t>
    </w:r>
  </w:p>
  <w:p w:rsidR="00997646" w:rsidRPr="00997646" w:rsidRDefault="00997646" w:rsidP="004E2BA5">
    <w:pPr>
      <w:pStyle w:val="Sidehoved"/>
      <w:jc w:val="center"/>
      <w:rPr>
        <w:b/>
      </w:rPr>
    </w:pPr>
    <w:r>
      <w:rPr>
        <w:b/>
      </w:rPr>
      <w:t xml:space="preserve">Opdateret på baggrund af Persondataforordningen af </w:t>
    </w:r>
    <w:proofErr w:type="gramStart"/>
    <w:r>
      <w:rPr>
        <w:b/>
      </w:rPr>
      <w:t>25.05.2018</w:t>
    </w:r>
    <w:proofErr w:type="gramEnd"/>
  </w:p>
  <w:p w:rsidR="004E2BA5" w:rsidRPr="004E2BA5" w:rsidRDefault="004E2BA5" w:rsidP="004E2BA5">
    <w:pPr>
      <w:pStyle w:val="Sidehoved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538"/>
    <w:multiLevelType w:val="hybridMultilevel"/>
    <w:tmpl w:val="6F1C04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CED"/>
    <w:multiLevelType w:val="hybridMultilevel"/>
    <w:tmpl w:val="DC86AE2E"/>
    <w:lvl w:ilvl="0" w:tplc="04060011">
      <w:start w:val="1"/>
      <w:numFmt w:val="decimal"/>
      <w:lvlText w:val="%1)"/>
      <w:lvlJc w:val="left"/>
      <w:pPr>
        <w:ind w:left="918" w:hanging="360"/>
      </w:pPr>
    </w:lvl>
    <w:lvl w:ilvl="1" w:tplc="04060019" w:tentative="1">
      <w:start w:val="1"/>
      <w:numFmt w:val="lowerLetter"/>
      <w:lvlText w:val="%2."/>
      <w:lvlJc w:val="left"/>
      <w:pPr>
        <w:ind w:left="1638" w:hanging="360"/>
      </w:pPr>
    </w:lvl>
    <w:lvl w:ilvl="2" w:tplc="0406001B" w:tentative="1">
      <w:start w:val="1"/>
      <w:numFmt w:val="lowerRoman"/>
      <w:lvlText w:val="%3."/>
      <w:lvlJc w:val="right"/>
      <w:pPr>
        <w:ind w:left="2358" w:hanging="180"/>
      </w:pPr>
    </w:lvl>
    <w:lvl w:ilvl="3" w:tplc="0406000F" w:tentative="1">
      <w:start w:val="1"/>
      <w:numFmt w:val="decimal"/>
      <w:lvlText w:val="%4."/>
      <w:lvlJc w:val="left"/>
      <w:pPr>
        <w:ind w:left="3078" w:hanging="360"/>
      </w:pPr>
    </w:lvl>
    <w:lvl w:ilvl="4" w:tplc="04060019" w:tentative="1">
      <w:start w:val="1"/>
      <w:numFmt w:val="lowerLetter"/>
      <w:lvlText w:val="%5."/>
      <w:lvlJc w:val="left"/>
      <w:pPr>
        <w:ind w:left="3798" w:hanging="360"/>
      </w:pPr>
    </w:lvl>
    <w:lvl w:ilvl="5" w:tplc="0406001B" w:tentative="1">
      <w:start w:val="1"/>
      <w:numFmt w:val="lowerRoman"/>
      <w:lvlText w:val="%6."/>
      <w:lvlJc w:val="right"/>
      <w:pPr>
        <w:ind w:left="4518" w:hanging="180"/>
      </w:pPr>
    </w:lvl>
    <w:lvl w:ilvl="6" w:tplc="0406000F" w:tentative="1">
      <w:start w:val="1"/>
      <w:numFmt w:val="decimal"/>
      <w:lvlText w:val="%7."/>
      <w:lvlJc w:val="left"/>
      <w:pPr>
        <w:ind w:left="5238" w:hanging="360"/>
      </w:pPr>
    </w:lvl>
    <w:lvl w:ilvl="7" w:tplc="04060019" w:tentative="1">
      <w:start w:val="1"/>
      <w:numFmt w:val="lowerLetter"/>
      <w:lvlText w:val="%8."/>
      <w:lvlJc w:val="left"/>
      <w:pPr>
        <w:ind w:left="5958" w:hanging="360"/>
      </w:pPr>
    </w:lvl>
    <w:lvl w:ilvl="8" w:tplc="0406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BD"/>
    <w:rsid w:val="00090C06"/>
    <w:rsid w:val="000B62CE"/>
    <w:rsid w:val="000B6637"/>
    <w:rsid w:val="000B6D31"/>
    <w:rsid w:val="000D07D3"/>
    <w:rsid w:val="000D506C"/>
    <w:rsid w:val="0015647C"/>
    <w:rsid w:val="0016129A"/>
    <w:rsid w:val="00166E13"/>
    <w:rsid w:val="00183210"/>
    <w:rsid w:val="001A6008"/>
    <w:rsid w:val="001D62CC"/>
    <w:rsid w:val="001F479F"/>
    <w:rsid w:val="00273543"/>
    <w:rsid w:val="002A6CDB"/>
    <w:rsid w:val="002E2FF8"/>
    <w:rsid w:val="003028DB"/>
    <w:rsid w:val="003049D1"/>
    <w:rsid w:val="003635FC"/>
    <w:rsid w:val="00365209"/>
    <w:rsid w:val="003B1796"/>
    <w:rsid w:val="00452F44"/>
    <w:rsid w:val="00492638"/>
    <w:rsid w:val="004C2E5C"/>
    <w:rsid w:val="004C306C"/>
    <w:rsid w:val="004C5E85"/>
    <w:rsid w:val="004C684F"/>
    <w:rsid w:val="004E2BA5"/>
    <w:rsid w:val="004E7647"/>
    <w:rsid w:val="00557060"/>
    <w:rsid w:val="005755FB"/>
    <w:rsid w:val="005D1628"/>
    <w:rsid w:val="005E181F"/>
    <w:rsid w:val="00617903"/>
    <w:rsid w:val="00623A24"/>
    <w:rsid w:val="0066340E"/>
    <w:rsid w:val="00665303"/>
    <w:rsid w:val="0067206A"/>
    <w:rsid w:val="006B2682"/>
    <w:rsid w:val="006B4142"/>
    <w:rsid w:val="006C2BD9"/>
    <w:rsid w:val="006D5BA9"/>
    <w:rsid w:val="0070574C"/>
    <w:rsid w:val="0074407E"/>
    <w:rsid w:val="00744D9D"/>
    <w:rsid w:val="007456F4"/>
    <w:rsid w:val="0076077E"/>
    <w:rsid w:val="0076715E"/>
    <w:rsid w:val="00797E31"/>
    <w:rsid w:val="007B10EF"/>
    <w:rsid w:val="007C2278"/>
    <w:rsid w:val="007E5B75"/>
    <w:rsid w:val="0082759E"/>
    <w:rsid w:val="008437FA"/>
    <w:rsid w:val="00880DBD"/>
    <w:rsid w:val="008A2C8C"/>
    <w:rsid w:val="008C2428"/>
    <w:rsid w:val="008E38E8"/>
    <w:rsid w:val="0090515C"/>
    <w:rsid w:val="00941AA6"/>
    <w:rsid w:val="00973437"/>
    <w:rsid w:val="00980045"/>
    <w:rsid w:val="00983D18"/>
    <w:rsid w:val="00986600"/>
    <w:rsid w:val="00997646"/>
    <w:rsid w:val="00997CEF"/>
    <w:rsid w:val="009A7039"/>
    <w:rsid w:val="009C08DB"/>
    <w:rsid w:val="009E7ABD"/>
    <w:rsid w:val="009F306A"/>
    <w:rsid w:val="009F7A69"/>
    <w:rsid w:val="00A30DC7"/>
    <w:rsid w:val="00AB30C3"/>
    <w:rsid w:val="00AD4952"/>
    <w:rsid w:val="00B20CB6"/>
    <w:rsid w:val="00B2123D"/>
    <w:rsid w:val="00B23E83"/>
    <w:rsid w:val="00B54D0A"/>
    <w:rsid w:val="00B64ECB"/>
    <w:rsid w:val="00BB7613"/>
    <w:rsid w:val="00C06DC1"/>
    <w:rsid w:val="00C26040"/>
    <w:rsid w:val="00C73F39"/>
    <w:rsid w:val="00C87DDF"/>
    <w:rsid w:val="00C9662D"/>
    <w:rsid w:val="00C96CFB"/>
    <w:rsid w:val="00CA4BE9"/>
    <w:rsid w:val="00CA6C17"/>
    <w:rsid w:val="00CC117A"/>
    <w:rsid w:val="00D10958"/>
    <w:rsid w:val="00D72A92"/>
    <w:rsid w:val="00D80792"/>
    <w:rsid w:val="00D9248F"/>
    <w:rsid w:val="00D9793E"/>
    <w:rsid w:val="00DA7162"/>
    <w:rsid w:val="00DB0185"/>
    <w:rsid w:val="00DF09E1"/>
    <w:rsid w:val="00E80742"/>
    <w:rsid w:val="00E86166"/>
    <w:rsid w:val="00EB3A45"/>
    <w:rsid w:val="00EF3C29"/>
    <w:rsid w:val="00F4709C"/>
    <w:rsid w:val="00F5608F"/>
    <w:rsid w:val="00F75AD2"/>
    <w:rsid w:val="00F852EB"/>
    <w:rsid w:val="00FC7E88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2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BA5"/>
  </w:style>
  <w:style w:type="paragraph" w:styleId="Sidefod">
    <w:name w:val="footer"/>
    <w:basedOn w:val="Normal"/>
    <w:link w:val="SidefodTegn"/>
    <w:uiPriority w:val="99"/>
    <w:unhideWhenUsed/>
    <w:rsid w:val="004E2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B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2BA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5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2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BA5"/>
  </w:style>
  <w:style w:type="paragraph" w:styleId="Sidefod">
    <w:name w:val="footer"/>
    <w:basedOn w:val="Normal"/>
    <w:link w:val="SidefodTegn"/>
    <w:uiPriority w:val="99"/>
    <w:unhideWhenUsed/>
    <w:rsid w:val="004E2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B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2BA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5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392F-7841-4B57-AC9B-F0912161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403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Sønderby Pedersen</dc:creator>
  <cp:lastModifiedBy>Jeanett Hansen</cp:lastModifiedBy>
  <cp:revision>8</cp:revision>
  <cp:lastPrinted>2018-05-31T11:54:00Z</cp:lastPrinted>
  <dcterms:created xsi:type="dcterms:W3CDTF">2018-05-31T08:29:00Z</dcterms:created>
  <dcterms:modified xsi:type="dcterms:W3CDTF">2020-05-06T14:00:00Z</dcterms:modified>
</cp:coreProperties>
</file>